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8D" w:rsidRDefault="002B4E8D" w:rsidP="002B4E8D">
      <w:pPr>
        <w:pStyle w:val="NormaleWeb"/>
      </w:pPr>
    </w:p>
    <w:p w:rsidR="002B4E8D" w:rsidRDefault="002B4E8D" w:rsidP="002B4E8D">
      <w:pPr>
        <w:pStyle w:val="NormaleWeb"/>
      </w:pPr>
      <w:r>
        <w:t xml:space="preserve"> A tutti i docenti a tempo indeterminato</w:t>
      </w:r>
    </w:p>
    <w:p w:rsidR="002B4E8D" w:rsidRDefault="002B4E8D" w:rsidP="002B4E8D">
      <w:pPr>
        <w:pStyle w:val="NormaleWeb"/>
      </w:pPr>
      <w:r>
        <w:t>Si invitano i docenti a compilare la seguente scheda e a riconsegnarla compilata in segreteria personale entro e non oltre la data del 20 novembre 2015.</w:t>
      </w:r>
    </w:p>
    <w:p w:rsidR="002B4E8D" w:rsidRDefault="002B4E8D" w:rsidP="002B4E8D">
      <w:pPr>
        <w:pStyle w:val="NormaleWeb"/>
      </w:pPr>
      <w:r>
        <w:t>La scheda servirà per compilare una graduatoria di priorità ai fini della nomina a docente tutor per i docenti neoimmessi in ruolo e per i docenti che hanno effettuato il passaggio di ruolo con decorrenza dall’</w:t>
      </w:r>
      <w:proofErr w:type="spellStart"/>
      <w:r>
        <w:t>a.s.</w:t>
      </w:r>
      <w:proofErr w:type="spellEnd"/>
      <w:r>
        <w:t xml:space="preserve"> 2016-17</w:t>
      </w:r>
      <w:r w:rsidR="00C52334">
        <w:t>.</w:t>
      </w:r>
    </w:p>
    <w:p w:rsidR="00C52334" w:rsidRDefault="00C52334" w:rsidP="002B4E8D">
      <w:pPr>
        <w:pStyle w:val="NormaleWeb"/>
      </w:pPr>
    </w:p>
    <w:p w:rsidR="002B4E8D" w:rsidRDefault="002B4E8D" w:rsidP="002B4E8D">
      <w:pPr>
        <w:pStyle w:val="NormaleWeb"/>
      </w:pPr>
    </w:p>
    <w:p w:rsidR="002B4E8D" w:rsidRDefault="002B4E8D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C52334" w:rsidRDefault="00C52334" w:rsidP="002B4E8D">
      <w:pPr>
        <w:pStyle w:val="NormaleWeb"/>
      </w:pPr>
    </w:p>
    <w:p w:rsidR="00680E53" w:rsidRDefault="00680E53" w:rsidP="00680E53">
      <w:pPr>
        <w:pStyle w:val="NormaleWeb"/>
      </w:pPr>
      <w:r>
        <w:lastRenderedPageBreak/>
        <w:t xml:space="preserve">Il </w:t>
      </w:r>
      <w:proofErr w:type="spellStart"/>
      <w:r>
        <w:t>sottoscritto…………………………</w:t>
      </w:r>
      <w:proofErr w:type="spellEnd"/>
      <w:r>
        <w:t>..</w:t>
      </w:r>
      <w:proofErr w:type="spellStart"/>
      <w:r w:rsidR="00C52334">
        <w:t>……………</w:t>
      </w:r>
      <w:r>
        <w:t>dichiara</w:t>
      </w:r>
      <w:proofErr w:type="spellEnd"/>
      <w:r>
        <w:t xml:space="preserve">  di  possedere i seguenti requisiti :</w:t>
      </w:r>
    </w:p>
    <w:p w:rsidR="00254DD0" w:rsidRDefault="00254DD0" w:rsidP="00680E53">
      <w:pPr>
        <w:pStyle w:val="NormaleWeb"/>
      </w:pPr>
    </w:p>
    <w:tbl>
      <w:tblPr>
        <w:tblStyle w:val="Grigliatabella"/>
        <w:tblW w:w="0" w:type="auto"/>
        <w:tblLook w:val="04A0"/>
      </w:tblPr>
      <w:tblGrid>
        <w:gridCol w:w="8472"/>
        <w:gridCol w:w="1306"/>
      </w:tblGrid>
      <w:tr w:rsidR="00680E53" w:rsidTr="00C52334">
        <w:tc>
          <w:tcPr>
            <w:tcW w:w="8472" w:type="dxa"/>
          </w:tcPr>
          <w:p w:rsidR="00680E53" w:rsidRDefault="00680E53" w:rsidP="00FB4D19">
            <w:pPr>
              <w:pStyle w:val="NormaleWeb"/>
            </w:pPr>
            <w:r>
              <w:t>una formazione specifica alla funzione di tutor dei tirocinanti con certificazione delle competenze in base ai risultati raggiunti e al numero di ore di formazione sostenute, rilasciata dalle università, dalle istituzioni AFAM e da enti accreditati per la formazione del personale della scuola (punti 2 ogni 25 ore di formazione fino a un massimo di punti 10).</w:t>
            </w:r>
            <w:r w:rsidR="00254DD0">
              <w:t xml:space="preserve"> </w:t>
            </w:r>
            <w:r w:rsidR="00254DD0" w:rsidRPr="00254DD0">
              <w:rPr>
                <w:i/>
              </w:rPr>
              <w:t xml:space="preserve">Indicare il </w:t>
            </w:r>
            <w:proofErr w:type="spellStart"/>
            <w:r w:rsidR="00254DD0" w:rsidRPr="00254DD0">
              <w:rPr>
                <w:i/>
              </w:rPr>
              <w:t>n°</w:t>
            </w:r>
            <w:proofErr w:type="spellEnd"/>
            <w:r w:rsidR="00254DD0" w:rsidRPr="00254DD0">
              <w:rPr>
                <w:i/>
              </w:rPr>
              <w:t xml:space="preserve"> di ore di formazione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680E53" w:rsidP="00FB4D19">
            <w:pPr>
              <w:pStyle w:val="NormaleWeb"/>
            </w:pPr>
            <w:r>
              <w:t>una formazione alla funzione tutoriale con certificazione delle competenze in base ai risultati raggiunti e al numero di ore di formazione sostenute, rilasciata dalle università, dalle istituzioni AFAM e da enti accreditati per la formazione del personale della scuola (punti 1 ogni 25 ore di formazione fino a un massimo di punti 5).</w:t>
            </w:r>
            <w:r w:rsidR="00254DD0" w:rsidRPr="00254DD0">
              <w:rPr>
                <w:i/>
              </w:rPr>
              <w:t xml:space="preserve"> Indicare il </w:t>
            </w:r>
            <w:proofErr w:type="spellStart"/>
            <w:r w:rsidR="00254DD0" w:rsidRPr="00254DD0">
              <w:rPr>
                <w:i/>
              </w:rPr>
              <w:t>n°</w:t>
            </w:r>
            <w:proofErr w:type="spellEnd"/>
            <w:r w:rsidR="00254DD0" w:rsidRPr="00254DD0">
              <w:rPr>
                <w:i/>
              </w:rPr>
              <w:t xml:space="preserve"> di ore di formazione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680E53" w:rsidP="00FB4D19">
            <w:pPr>
              <w:pStyle w:val="NormaleWeb"/>
            </w:pPr>
            <w:r>
              <w:t>una formazione specifica all'uso delle lavagne interattive multimediali (punti 2).</w:t>
            </w:r>
            <w:r w:rsidR="00C52334" w:rsidRPr="00C52334">
              <w:rPr>
                <w:i/>
              </w:rPr>
              <w:t>indicare si o no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680E53" w:rsidP="00FB4D19">
            <w:pPr>
              <w:pStyle w:val="NormaleWeb"/>
            </w:pPr>
            <w:r>
              <w:t>un titolo di dottore di ricerca in didattica (punti 7).</w:t>
            </w:r>
            <w:r w:rsidR="00C52334" w:rsidRPr="00C52334">
              <w:rPr>
                <w:i/>
              </w:rPr>
              <w:t xml:space="preserve"> indicare si o no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680E53" w:rsidP="00FB4D19">
            <w:pPr>
              <w:pStyle w:val="NormaleWeb"/>
            </w:pPr>
            <w:r>
              <w:t>altro titolo di dottore di ricerca (punti 3).</w:t>
            </w:r>
            <w:r w:rsidR="00C52334" w:rsidRPr="00C52334">
              <w:rPr>
                <w:i/>
              </w:rPr>
              <w:t xml:space="preserve"> indicare si o no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680E53" w:rsidP="00FB4D19">
            <w:pPr>
              <w:pStyle w:val="NormaleWeb"/>
            </w:pPr>
            <w:r>
              <w:t>l’esercizio della funzione di supervisore del tirocinio nei corsi di laurea in scienze della formazione primaria, nelle scuole di specializzazione all'insegnamento superiore e nei percorsi di cui ai decreti del Ministro dell'istruzione, dell'università e della ricerca 7 ottobre 2004, n. 82, e 28 settembre 2007, n. 137 (punti 5).</w:t>
            </w:r>
            <w:r w:rsidR="00C52334" w:rsidRPr="00C52334">
              <w:rPr>
                <w:i/>
              </w:rPr>
              <w:t xml:space="preserve"> indicare si o no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680E53" w:rsidP="00FB4D19">
            <w:pPr>
              <w:pStyle w:val="NormaleWeb"/>
            </w:pPr>
            <w:r>
              <w:t>l’esercizio della funzione di docente accogliente nei corsi di laurea in scienze della formazione primaria, nelle scuole di specializzazione all'insegnamento superiore e nei percorsi di cui ai decreti del Ministro dell'istruzione, dell'università e della ricerca 7 ottobre 2004, n. 82, e 28 settembre 2007, n. 137 (punti 1 per ogni anno fino a un massimo di punti 3).</w:t>
            </w:r>
            <w:r w:rsidR="00C52334" w:rsidRPr="00C52334">
              <w:rPr>
                <w:i/>
              </w:rPr>
              <w:t xml:space="preserve"> indicare si o no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680E53" w:rsidP="00FB4D19">
            <w:pPr>
              <w:pStyle w:val="NormaleWeb"/>
            </w:pPr>
            <w:r>
              <w:t>la funzione di tutor nei percorsi finalizzati alla formazione dei docenti all'uso delle Lavagne interattive multimediali (punti 5)</w:t>
            </w:r>
            <w:r w:rsidR="00C52334" w:rsidRPr="00C52334">
              <w:rPr>
                <w:i/>
              </w:rPr>
              <w:t xml:space="preserve"> indicare si o no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680E53" w:rsidP="00FB4D19">
            <w:pPr>
              <w:pStyle w:val="NormaleWeb"/>
            </w:pPr>
            <w:r>
              <w:t>la direzione di corsi finalizzati alla formazione di tutor ovvero alla formazione e all'aggiornamento didattico svolti presso le università, le istituzioni AFAM o enti accreditati dal Ministero (punti 5).</w:t>
            </w:r>
            <w:r w:rsidR="00C52334" w:rsidRPr="00C52334">
              <w:rPr>
                <w:i/>
              </w:rPr>
              <w:t xml:space="preserve"> indicare si o no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680E53" w:rsidP="00FB4D19">
            <w:pPr>
              <w:pStyle w:val="NormaleWeb"/>
            </w:pPr>
            <w:r>
              <w:t>un’attività di ricerca ovvero di insegnamento nelle università o nelle istituzioni dell'alta formazione artistica, musicale e coreutica (punti 5).</w:t>
            </w:r>
            <w:r w:rsidR="00C52334" w:rsidRPr="00C52334">
              <w:rPr>
                <w:i/>
              </w:rPr>
              <w:t xml:space="preserve"> indicare si o no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254DD0" w:rsidP="00254DD0">
            <w:pPr>
              <w:pStyle w:val="NormaleWeb"/>
            </w:pPr>
            <w:r>
              <w:t>c</w:t>
            </w:r>
            <w:r w:rsidR="00680E53">
              <w:t>orso metodologico CLIL(3 punti)</w:t>
            </w:r>
            <w:r w:rsidR="00C52334" w:rsidRPr="00C52334">
              <w:rPr>
                <w:i/>
              </w:rPr>
              <w:t xml:space="preserve"> indicare si o no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254DD0" w:rsidP="00254DD0">
            <w:pPr>
              <w:pStyle w:val="NormaleWeb"/>
            </w:pPr>
            <w:r>
              <w:t>c</w:t>
            </w:r>
            <w:r w:rsidR="00680E53">
              <w:t xml:space="preserve">orso di perfezionamento universitario </w:t>
            </w:r>
            <w:r>
              <w:t xml:space="preserve"> sulla didattica </w:t>
            </w:r>
            <w:r w:rsidR="00680E53">
              <w:t>(punti</w:t>
            </w:r>
            <w:r>
              <w:t xml:space="preserve"> 1</w:t>
            </w:r>
            <w:r w:rsidR="00680E53">
              <w:t>)</w:t>
            </w:r>
            <w:r>
              <w:t>-criterio interno</w:t>
            </w:r>
            <w:r w:rsidR="00C52334" w:rsidRPr="00C52334">
              <w:rPr>
                <w:i/>
              </w:rPr>
              <w:t xml:space="preserve"> indicare si o no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254DD0" w:rsidTr="00C52334">
        <w:tc>
          <w:tcPr>
            <w:tcW w:w="8472" w:type="dxa"/>
          </w:tcPr>
          <w:p w:rsidR="00254DD0" w:rsidRDefault="00254DD0" w:rsidP="00FB4D19">
            <w:pPr>
              <w:pStyle w:val="NormaleWeb"/>
            </w:pPr>
            <w:r>
              <w:t>master  o corso di specializzazione sulla didattica (3 punti) criterio interno</w:t>
            </w:r>
            <w:r w:rsidR="00C52334" w:rsidRPr="00C52334">
              <w:rPr>
                <w:i/>
              </w:rPr>
              <w:t xml:space="preserve"> indicare si o no</w:t>
            </w:r>
          </w:p>
        </w:tc>
        <w:tc>
          <w:tcPr>
            <w:tcW w:w="1306" w:type="dxa"/>
          </w:tcPr>
          <w:p w:rsidR="00254DD0" w:rsidRDefault="00254DD0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254DD0" w:rsidP="00FB4D19">
            <w:pPr>
              <w:pStyle w:val="NormaleWeb"/>
            </w:pPr>
            <w:r>
              <w:t>p</w:t>
            </w:r>
            <w:r w:rsidR="00680E53">
              <w:t>recedente esperienza come docente tutor di neo assunti(5)</w:t>
            </w:r>
            <w:r>
              <w:t>-criterio interno</w:t>
            </w:r>
            <w:r w:rsidR="00C52334" w:rsidRPr="00C52334">
              <w:rPr>
                <w:i/>
              </w:rPr>
              <w:t xml:space="preserve"> indicare si o no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  <w:tr w:rsidR="00254DD0" w:rsidTr="00C52334">
        <w:tc>
          <w:tcPr>
            <w:tcW w:w="8472" w:type="dxa"/>
          </w:tcPr>
          <w:p w:rsidR="00254DD0" w:rsidRDefault="00254DD0" w:rsidP="00FB4D19">
            <w:pPr>
              <w:pStyle w:val="NormaleWeb"/>
            </w:pPr>
            <w:r>
              <w:t xml:space="preserve"> </w:t>
            </w:r>
          </w:p>
        </w:tc>
        <w:tc>
          <w:tcPr>
            <w:tcW w:w="1306" w:type="dxa"/>
          </w:tcPr>
          <w:p w:rsidR="00254DD0" w:rsidRDefault="00254DD0" w:rsidP="00FB4D19">
            <w:pPr>
              <w:pStyle w:val="NormaleWeb"/>
            </w:pPr>
          </w:p>
        </w:tc>
      </w:tr>
      <w:tr w:rsidR="00680E53" w:rsidTr="00C52334">
        <w:tc>
          <w:tcPr>
            <w:tcW w:w="8472" w:type="dxa"/>
          </w:tcPr>
          <w:p w:rsidR="00680E53" w:rsidRDefault="00254DD0" w:rsidP="00FB4D19">
            <w:pPr>
              <w:pStyle w:val="NormaleWeb"/>
            </w:pPr>
            <w:r>
              <w:t xml:space="preserve">Anzianità di servizio di ruolo-criterio interno(criterio di precedenza a parità di punteggio </w:t>
            </w:r>
            <w:r w:rsidR="00C52334">
              <w:t>(</w:t>
            </w:r>
            <w:r>
              <w:t>criterio interno)</w:t>
            </w:r>
            <w:r w:rsidR="00C52334">
              <w:t xml:space="preserve"> </w:t>
            </w:r>
            <w:r w:rsidR="00C52334">
              <w:rPr>
                <w:i/>
              </w:rPr>
              <w:t xml:space="preserve">indicare gli anni nel </w:t>
            </w:r>
            <w:r w:rsidR="00C52334" w:rsidRPr="00C52334">
              <w:rPr>
                <w:i/>
              </w:rPr>
              <w:t xml:space="preserve"> ruolo</w:t>
            </w:r>
            <w:r w:rsidR="00C52334">
              <w:rPr>
                <w:i/>
              </w:rPr>
              <w:t xml:space="preserve"> attuale</w:t>
            </w:r>
          </w:p>
        </w:tc>
        <w:tc>
          <w:tcPr>
            <w:tcW w:w="1306" w:type="dxa"/>
          </w:tcPr>
          <w:p w:rsidR="00680E53" w:rsidRDefault="00680E53" w:rsidP="00FB4D19">
            <w:pPr>
              <w:pStyle w:val="NormaleWeb"/>
            </w:pPr>
          </w:p>
        </w:tc>
      </w:tr>
    </w:tbl>
    <w:p w:rsidR="00680E53" w:rsidRDefault="00C52334" w:rsidP="00680E53">
      <w:pPr>
        <w:pStyle w:val="NormaleWeb"/>
      </w:pPr>
      <w:r>
        <w:t>Colle di val d’elsa,</w:t>
      </w:r>
      <w:proofErr w:type="spellStart"/>
      <w:r>
        <w:t>…………………………</w:t>
      </w:r>
      <w:proofErr w:type="spellEnd"/>
      <w:r>
        <w:t>.                                                f/</w:t>
      </w:r>
      <w:proofErr w:type="spellStart"/>
      <w:r>
        <w:t>to</w:t>
      </w:r>
      <w:proofErr w:type="spellEnd"/>
    </w:p>
    <w:p w:rsidR="00C52334" w:rsidRDefault="00C52334" w:rsidP="00680E53">
      <w:pPr>
        <w:pStyle w:val="NormaleWeb"/>
      </w:pPr>
    </w:p>
    <w:p w:rsidR="00C52334" w:rsidRDefault="00C52334" w:rsidP="00680E53">
      <w:pPr>
        <w:pStyle w:val="NormaleWeb"/>
      </w:pPr>
      <w:r>
        <w:t xml:space="preserve">                                                                          </w:t>
      </w:r>
      <w:proofErr w:type="spellStart"/>
      <w:r>
        <w:t>……………………………………………………</w:t>
      </w:r>
      <w:proofErr w:type="spellEnd"/>
      <w:r>
        <w:t>..</w:t>
      </w:r>
    </w:p>
    <w:p w:rsidR="00680E53" w:rsidRDefault="00680E53" w:rsidP="002B4E8D">
      <w:pPr>
        <w:pStyle w:val="NormaleWeb"/>
      </w:pPr>
    </w:p>
    <w:sectPr w:rsidR="00680E53" w:rsidSect="004D7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B4E8D"/>
    <w:rsid w:val="00254DD0"/>
    <w:rsid w:val="002B4E8D"/>
    <w:rsid w:val="00332891"/>
    <w:rsid w:val="003779E4"/>
    <w:rsid w:val="003E5B5D"/>
    <w:rsid w:val="004D77FC"/>
    <w:rsid w:val="00680E53"/>
    <w:rsid w:val="00C52334"/>
    <w:rsid w:val="00DE6192"/>
    <w:rsid w:val="00F7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7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4E8D"/>
    <w:rPr>
      <w:b/>
      <w:bCs/>
    </w:rPr>
  </w:style>
  <w:style w:type="table" w:styleId="Grigliatabella">
    <w:name w:val="Table Grid"/>
    <w:basedOn w:val="Tabellanormale"/>
    <w:uiPriority w:val="59"/>
    <w:rsid w:val="002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dcterms:created xsi:type="dcterms:W3CDTF">2015-11-05T10:18:00Z</dcterms:created>
  <dcterms:modified xsi:type="dcterms:W3CDTF">2015-11-05T13:00:00Z</dcterms:modified>
</cp:coreProperties>
</file>